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1F5A" w14:textId="41E33A78" w:rsidR="000473E0" w:rsidRDefault="00032105">
      <w:pPr>
        <w:rPr>
          <w:b/>
          <w:bCs/>
          <w:sz w:val="28"/>
          <w:szCs w:val="28"/>
        </w:rPr>
      </w:pPr>
      <w:r>
        <w:t xml:space="preserve">                                        </w:t>
      </w:r>
      <w:r w:rsidR="00DB2714">
        <w:t xml:space="preserve">             </w:t>
      </w:r>
      <w:r>
        <w:t xml:space="preserve">   </w:t>
      </w:r>
      <w:r w:rsidRPr="00032105">
        <w:rPr>
          <w:b/>
          <w:bCs/>
          <w:sz w:val="28"/>
          <w:szCs w:val="28"/>
        </w:rPr>
        <w:t xml:space="preserve">Resolution Information for PAC-MI </w:t>
      </w:r>
    </w:p>
    <w:p w14:paraId="34E060D4" w14:textId="77777777" w:rsidR="00C463FF" w:rsidRPr="00DB2714" w:rsidRDefault="00C463FF" w:rsidP="00397FD6">
      <w:pPr>
        <w:spacing w:after="0" w:line="240" w:lineRule="auto"/>
        <w:rPr>
          <w:b/>
          <w:bCs/>
          <w:sz w:val="24"/>
          <w:szCs w:val="24"/>
        </w:rPr>
      </w:pPr>
      <w:r w:rsidRPr="00DB2714">
        <w:rPr>
          <w:b/>
          <w:bCs/>
          <w:sz w:val="24"/>
          <w:szCs w:val="24"/>
        </w:rPr>
        <w:t>Legislative Alert</w:t>
      </w:r>
    </w:p>
    <w:p w14:paraId="73001F47" w14:textId="057A0361" w:rsidR="00397FD6" w:rsidRPr="00DB2714" w:rsidRDefault="00032105" w:rsidP="00397FD6">
      <w:pPr>
        <w:spacing w:after="0" w:line="240" w:lineRule="auto"/>
        <w:rPr>
          <w:rFonts w:eastAsia="Times New Roman"/>
          <w:sz w:val="24"/>
          <w:szCs w:val="24"/>
        </w:rPr>
      </w:pPr>
      <w:r w:rsidRPr="00DB2714">
        <w:rPr>
          <w:sz w:val="24"/>
          <w:szCs w:val="24"/>
        </w:rPr>
        <w:t>Recently our PAC-MI Division was called on to inform</w:t>
      </w:r>
      <w:r w:rsidR="000D4029" w:rsidRPr="00DB2714">
        <w:rPr>
          <w:sz w:val="24"/>
          <w:szCs w:val="24"/>
        </w:rPr>
        <w:t xml:space="preserve"> Polonia in Michigan</w:t>
      </w:r>
      <w:r w:rsidRPr="00DB2714">
        <w:rPr>
          <w:sz w:val="24"/>
          <w:szCs w:val="24"/>
        </w:rPr>
        <w:t xml:space="preserve"> and help seek support for a laudable congressional resolution</w:t>
      </w:r>
      <w:r w:rsidR="000D4029" w:rsidRPr="00DB2714">
        <w:rPr>
          <w:sz w:val="24"/>
          <w:szCs w:val="24"/>
        </w:rPr>
        <w:t xml:space="preserve"> about Poland</w:t>
      </w:r>
      <w:r w:rsidR="00397FD6" w:rsidRPr="00DB2714">
        <w:rPr>
          <w:sz w:val="24"/>
          <w:szCs w:val="24"/>
        </w:rPr>
        <w:t>,</w:t>
      </w:r>
      <w:r w:rsidRPr="00DB2714">
        <w:rPr>
          <w:sz w:val="24"/>
          <w:szCs w:val="24"/>
        </w:rPr>
        <w:t xml:space="preserve"> </w:t>
      </w:r>
      <w:r w:rsidR="00397FD6" w:rsidRPr="00DB2714">
        <w:rPr>
          <w:rFonts w:eastAsia="Times New Roman"/>
          <w:sz w:val="24"/>
          <w:szCs w:val="24"/>
        </w:rPr>
        <w:t>entitled: “Commemorating the anniversary of the Invasion of Poland and recognizing the importance of the United States alliance with the Republic of Poland.”</w:t>
      </w:r>
    </w:p>
    <w:p w14:paraId="3E6B6D54" w14:textId="21F3A867" w:rsidR="00397FD6" w:rsidRPr="00DB2714" w:rsidRDefault="00397FD6">
      <w:pPr>
        <w:rPr>
          <w:sz w:val="24"/>
          <w:szCs w:val="24"/>
        </w:rPr>
      </w:pPr>
      <w:r w:rsidRPr="00DB2714">
        <w:rPr>
          <w:sz w:val="24"/>
          <w:szCs w:val="24"/>
        </w:rPr>
        <w:t>It is to be</w:t>
      </w:r>
      <w:r w:rsidR="00032105" w:rsidRPr="00DB2714">
        <w:rPr>
          <w:sz w:val="24"/>
          <w:szCs w:val="24"/>
        </w:rPr>
        <w:t xml:space="preserve"> introduced this month to the US House of Representatives by Rep. Thomas Suozzi (Democrat from New York). </w:t>
      </w:r>
    </w:p>
    <w:p w14:paraId="5BAD7D8D" w14:textId="77777777" w:rsidR="00397FD6" w:rsidRPr="00DB2714" w:rsidRDefault="000D4029">
      <w:pPr>
        <w:rPr>
          <w:sz w:val="24"/>
          <w:szCs w:val="24"/>
        </w:rPr>
      </w:pPr>
      <w:r w:rsidRPr="00DB2714">
        <w:rPr>
          <w:sz w:val="24"/>
          <w:szCs w:val="24"/>
        </w:rPr>
        <w:t>The resolution</w:t>
      </w:r>
      <w:r w:rsidR="00032105" w:rsidRPr="00DB2714">
        <w:rPr>
          <w:sz w:val="24"/>
          <w:szCs w:val="24"/>
        </w:rPr>
        <w:t xml:space="preserve"> brings attention to the suffering and losses experienced by the nation of Poland during WWII, commemorating the attack on September 1, 1939, </w:t>
      </w:r>
      <w:r w:rsidRPr="00DB2714">
        <w:rPr>
          <w:sz w:val="24"/>
          <w:szCs w:val="24"/>
        </w:rPr>
        <w:t>which inaugurated</w:t>
      </w:r>
      <w:r w:rsidR="00032105" w:rsidRPr="00DB2714">
        <w:rPr>
          <w:sz w:val="24"/>
          <w:szCs w:val="24"/>
        </w:rPr>
        <w:t xml:space="preserve"> the Second World War and the subsequent occupation of Poland by Nazi Germany</w:t>
      </w:r>
      <w:r w:rsidRPr="00DB2714">
        <w:rPr>
          <w:sz w:val="24"/>
          <w:szCs w:val="24"/>
        </w:rPr>
        <w:t xml:space="preserve"> until 1945</w:t>
      </w:r>
      <w:r w:rsidR="00032105" w:rsidRPr="00DB2714">
        <w:rPr>
          <w:sz w:val="24"/>
          <w:szCs w:val="24"/>
        </w:rPr>
        <w:t xml:space="preserve">. It also </w:t>
      </w:r>
      <w:r w:rsidRPr="00DB2714">
        <w:rPr>
          <w:sz w:val="24"/>
          <w:szCs w:val="24"/>
        </w:rPr>
        <w:t>underscores and appeals for continuing the long held strong alliance between Poland and the US which can be mutually very beneficial.</w:t>
      </w:r>
    </w:p>
    <w:p w14:paraId="0405437E" w14:textId="1B902EA5" w:rsidR="00032105" w:rsidRPr="00DB2714" w:rsidRDefault="000D4029">
      <w:pPr>
        <w:rPr>
          <w:sz w:val="24"/>
          <w:szCs w:val="24"/>
        </w:rPr>
      </w:pPr>
      <w:r w:rsidRPr="00DB2714">
        <w:rPr>
          <w:sz w:val="24"/>
          <w:szCs w:val="24"/>
        </w:rPr>
        <w:t xml:space="preserve">Below please </w:t>
      </w:r>
      <w:r w:rsidR="00397FD6" w:rsidRPr="00DB2714">
        <w:rPr>
          <w:sz w:val="24"/>
          <w:szCs w:val="24"/>
        </w:rPr>
        <w:t xml:space="preserve">read </w:t>
      </w:r>
      <w:r w:rsidRPr="00DB2714">
        <w:rPr>
          <w:sz w:val="24"/>
          <w:szCs w:val="24"/>
        </w:rPr>
        <w:t xml:space="preserve">the </w:t>
      </w:r>
      <w:r w:rsidR="00397FD6" w:rsidRPr="00DB2714">
        <w:rPr>
          <w:sz w:val="24"/>
          <w:szCs w:val="24"/>
        </w:rPr>
        <w:t>wording of this resolution as well as a few points of information in how we can work to strengthen its support and passage in Congress.</w:t>
      </w:r>
    </w:p>
    <w:p w14:paraId="65AEB754" w14:textId="77777777" w:rsidR="00397FD6" w:rsidRPr="00DB2714" w:rsidRDefault="00397FD6" w:rsidP="00397FD6">
      <w:pPr>
        <w:spacing w:after="0" w:line="240" w:lineRule="auto"/>
        <w:rPr>
          <w:rFonts w:eastAsia="Times New Roman"/>
          <w:sz w:val="24"/>
          <w:szCs w:val="24"/>
        </w:rPr>
      </w:pPr>
      <w:r w:rsidRPr="00DB2714">
        <w:rPr>
          <w:rFonts w:eastAsia="Times New Roman"/>
          <w:b/>
          <w:bCs/>
          <w:sz w:val="24"/>
          <w:szCs w:val="24"/>
        </w:rPr>
        <w:t>RESOLUTION:</w:t>
      </w:r>
      <w:r w:rsidRPr="00DB2714">
        <w:rPr>
          <w:rFonts w:eastAsia="Times New Roman"/>
          <w:sz w:val="24"/>
          <w:szCs w:val="24"/>
        </w:rPr>
        <w:t xml:space="preserve"> Commemorating the anniversary of the Invasion of Poland and recognizing the importance of the United States alliance with the Republic of Poland.</w:t>
      </w:r>
    </w:p>
    <w:p w14:paraId="7ABC0CD8"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1B45B9ED"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Whereas on September 1, 1939, German forces led by Adolf Hitler attacked the Republic of Poland;</w:t>
      </w:r>
    </w:p>
    <w:p w14:paraId="5CFA6B86"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0DFBD6E3"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Whereas on September 17, 1939, Soviet forces led by Joseph Stalin attacked the Republic of Poland;</w:t>
      </w:r>
    </w:p>
    <w:p w14:paraId="116F88D3"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7EE0CFA1"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Whereas subsequent to the completion of the invasion, the Republic of Poland was divided under the terms of the “German–Soviet Boundary and Friendship Treaty”;</w:t>
      </w:r>
    </w:p>
    <w:p w14:paraId="118A508C"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0240C47C"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Whereas Adolf Hitler issued the command to invade with orders “to send to death mercilessly and without compassion, men, women, and children of Polish derivation and language”;</w:t>
      </w:r>
    </w:p>
    <w:p w14:paraId="09BE7050"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69E7676F"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Whereas in Poland, a traditionally tolerant country that was home to Europe’s largest Jewish population, German occupying forces established death camps where millions were murdered;</w:t>
      </w:r>
    </w:p>
    <w:p w14:paraId="6D77EAE6"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2C7B6574"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Whereas Poland lost a higher percentage of its population than any other nation in World War II due to the genocide perpetrated by occupying forces;</w:t>
      </w:r>
    </w:p>
    <w:p w14:paraId="14EFDC33"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50DF47D3"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Whereas relations between the United States and Poland date back several centuries;</w:t>
      </w:r>
    </w:p>
    <w:p w14:paraId="20D34571"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641BC715"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Whereas Polish settlers first arrived in Jamestown in 1608;</w:t>
      </w:r>
    </w:p>
    <w:p w14:paraId="18B151F7"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65A22255"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lastRenderedPageBreak/>
        <w:t>Whereas the current relationship between the United States and the Republic of Poland is deep and mutually beneficial to both countries;</w:t>
      </w:r>
    </w:p>
    <w:p w14:paraId="180BFA29"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1E88C439"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Whereas since the collapse of communism in Europe, the Republic of Poland’s prosperity and integration into Western institutions has provided a model for other countries in the region;</w:t>
      </w:r>
    </w:p>
    <w:p w14:paraId="7FDC8390" w14:textId="77777777" w:rsidR="00397FD6" w:rsidRPr="00DB2714" w:rsidRDefault="00397FD6" w:rsidP="00397FD6">
      <w:pPr>
        <w:spacing w:after="0" w:line="240" w:lineRule="auto"/>
        <w:rPr>
          <w:rFonts w:eastAsia="Times New Roman"/>
          <w:sz w:val="24"/>
          <w:szCs w:val="24"/>
        </w:rPr>
      </w:pPr>
    </w:p>
    <w:p w14:paraId="49B028BE"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0617DD90"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Whereas the addition of the Republic of Poland to NATO in 1999 has strengthened the alliance and provided a crucial bulwark against aggression by Russia;</w:t>
      </w:r>
    </w:p>
    <w:p w14:paraId="5C9B9D4D"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58EE7175"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Whereas the Department of State describes the Republic of Poland as “a stalwart ally in Central Europe and one of the United States’ strongest partners in fostering security and prosperity regionally, throughout Europe, and the world’;</w:t>
      </w:r>
    </w:p>
    <w:p w14:paraId="4E837137"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239B3169" w14:textId="77777777" w:rsidR="00397FD6" w:rsidRPr="00DB2714" w:rsidRDefault="00397FD6" w:rsidP="00397FD6">
      <w:pPr>
        <w:spacing w:after="0" w:line="240" w:lineRule="auto"/>
        <w:rPr>
          <w:rFonts w:eastAsia="Times New Roman"/>
          <w:sz w:val="24"/>
          <w:szCs w:val="24"/>
        </w:rPr>
      </w:pPr>
      <w:proofErr w:type="gramStart"/>
      <w:r w:rsidRPr="00DB2714">
        <w:rPr>
          <w:rFonts w:eastAsia="Times New Roman"/>
          <w:sz w:val="24"/>
          <w:szCs w:val="24"/>
        </w:rPr>
        <w:t>;…</w:t>
      </w:r>
      <w:proofErr w:type="gramEnd"/>
      <w:r w:rsidRPr="00DB2714">
        <w:rPr>
          <w:rFonts w:eastAsia="Times New Roman"/>
          <w:sz w:val="24"/>
          <w:szCs w:val="24"/>
        </w:rPr>
        <w:t>Now, therefore, be it</w:t>
      </w:r>
    </w:p>
    <w:p w14:paraId="13C3483D"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45B6FD63"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Resolved, That the House of Representatives—</w:t>
      </w:r>
    </w:p>
    <w:p w14:paraId="1823A5C5"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2A9B3223"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(1) honors the millions of Poles who lost their lives during the invasion and occupation of Poland;</w:t>
      </w:r>
    </w:p>
    <w:p w14:paraId="1EDF2BB4"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729C5AB3"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(2) encourages increased education about the atrocities committed by German forces led by Adolf Hitler against the Poles;</w:t>
      </w:r>
    </w:p>
    <w:p w14:paraId="73507BB6"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71A6EA87"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(3) recognizes the critical role that the Republic of Poland plays in maintaining stability and security in Europe;</w:t>
      </w:r>
    </w:p>
    <w:p w14:paraId="2B802F29" w14:textId="77777777" w:rsidR="00397FD6" w:rsidRPr="00DB2714" w:rsidRDefault="00397FD6" w:rsidP="00397FD6">
      <w:pPr>
        <w:spacing w:after="0" w:line="240" w:lineRule="auto"/>
        <w:rPr>
          <w:rFonts w:eastAsia="Times New Roman"/>
          <w:sz w:val="24"/>
          <w:szCs w:val="24"/>
        </w:rPr>
      </w:pPr>
      <w:r w:rsidRPr="00DB2714">
        <w:rPr>
          <w:rFonts w:eastAsia="Times New Roman"/>
          <w:sz w:val="24"/>
          <w:szCs w:val="24"/>
        </w:rPr>
        <w:t> </w:t>
      </w:r>
    </w:p>
    <w:p w14:paraId="6F9E03F2" w14:textId="0E98F9AD" w:rsidR="00397FD6" w:rsidRPr="00DB2714" w:rsidRDefault="00397FD6" w:rsidP="00397FD6">
      <w:pPr>
        <w:spacing w:after="0" w:line="240" w:lineRule="auto"/>
        <w:rPr>
          <w:rFonts w:eastAsia="Times New Roman"/>
          <w:sz w:val="24"/>
          <w:szCs w:val="24"/>
        </w:rPr>
      </w:pPr>
      <w:r w:rsidRPr="00DB2714">
        <w:rPr>
          <w:rFonts w:eastAsia="Times New Roman"/>
          <w:sz w:val="24"/>
          <w:szCs w:val="24"/>
        </w:rPr>
        <w:t>(4) calls for the strengthening and broadening of diplomatic, economic, and security ties between the United States and the Republic of Poland.</w:t>
      </w:r>
    </w:p>
    <w:p w14:paraId="1DAF15ED" w14:textId="60E8E1CA" w:rsidR="00397FD6" w:rsidRPr="00DB2714" w:rsidRDefault="00397FD6" w:rsidP="00397FD6">
      <w:pPr>
        <w:spacing w:after="0" w:line="240" w:lineRule="auto"/>
        <w:rPr>
          <w:rFonts w:eastAsia="Times New Roman"/>
          <w:sz w:val="24"/>
          <w:szCs w:val="24"/>
        </w:rPr>
      </w:pPr>
    </w:p>
    <w:p w14:paraId="626FC56C" w14:textId="77777777" w:rsidR="00C463FF" w:rsidRPr="00DB2714" w:rsidRDefault="00397FD6" w:rsidP="00397FD6">
      <w:pPr>
        <w:rPr>
          <w:rFonts w:eastAsia="Times New Roman"/>
          <w:sz w:val="24"/>
          <w:szCs w:val="24"/>
        </w:rPr>
      </w:pPr>
      <w:r w:rsidRPr="00DB2714">
        <w:rPr>
          <w:rFonts w:eastAsia="Times New Roman"/>
          <w:b/>
          <w:bCs/>
          <w:sz w:val="24"/>
          <w:szCs w:val="24"/>
        </w:rPr>
        <w:t>How might we help gain support for this resolution?</w:t>
      </w:r>
      <w:r w:rsidRPr="00DB2714">
        <w:rPr>
          <w:rFonts w:eastAsia="Times New Roman"/>
          <w:sz w:val="24"/>
          <w:szCs w:val="24"/>
        </w:rPr>
        <w:t xml:space="preserve"> </w:t>
      </w:r>
    </w:p>
    <w:p w14:paraId="0C283B56" w14:textId="75873DC3" w:rsidR="00397FD6" w:rsidRPr="00DB2714" w:rsidRDefault="00397FD6" w:rsidP="00397FD6">
      <w:pPr>
        <w:rPr>
          <w:rFonts w:eastAsia="Times New Roman"/>
          <w:sz w:val="24"/>
          <w:szCs w:val="24"/>
        </w:rPr>
      </w:pPr>
      <w:r w:rsidRPr="00DB2714">
        <w:rPr>
          <w:rFonts w:eastAsia="Times New Roman"/>
          <w:sz w:val="24"/>
          <w:szCs w:val="24"/>
        </w:rPr>
        <w:t>Steven Peterson, senior legislative assistant to Congressman Suozzi (</w:t>
      </w:r>
      <w:r w:rsidRPr="00DB2714">
        <w:rPr>
          <w:rFonts w:eastAsia="Times New Roman"/>
          <w:i/>
          <w:iCs/>
          <w:sz w:val="24"/>
          <w:szCs w:val="24"/>
        </w:rPr>
        <w:t>Senior Legislative Assistant-</w:t>
      </w:r>
      <w:r w:rsidRPr="00DB2714">
        <w:rPr>
          <w:rFonts w:eastAsia="Times New Roman"/>
          <w:sz w:val="24"/>
          <w:szCs w:val="24"/>
        </w:rPr>
        <w:t xml:space="preserve">Congressman Thomas R. Suozzi (NY-03)407 Cannon HOB | Washington, D.C. 20515 Office: (202) 225-3335 | Fax: (202) 225-4669 </w:t>
      </w:r>
      <w:hyperlink r:id="rId5" w:history="1">
        <w:r w:rsidRPr="00DB2714">
          <w:rPr>
            <w:rFonts w:eastAsia="Times New Roman"/>
            <w:color w:val="0000FF"/>
            <w:sz w:val="24"/>
            <w:szCs w:val="24"/>
            <w:u w:val="single"/>
          </w:rPr>
          <w:t>http://suozzi.house.gov</w:t>
        </w:r>
      </w:hyperlink>
      <w:r w:rsidRPr="00DB2714">
        <w:rPr>
          <w:rFonts w:eastAsia="Times New Roman"/>
          <w:color w:val="0000FF"/>
          <w:sz w:val="24"/>
          <w:szCs w:val="24"/>
          <w:u w:val="single"/>
        </w:rPr>
        <w:t>)</w:t>
      </w:r>
      <w:r w:rsidRPr="00DB2714">
        <w:rPr>
          <w:rFonts w:eastAsia="Times New Roman"/>
          <w:sz w:val="24"/>
          <w:szCs w:val="24"/>
        </w:rPr>
        <w:t xml:space="preserve">  requests that Polish </w:t>
      </w:r>
      <w:r w:rsidR="00C463FF" w:rsidRPr="00DB2714">
        <w:rPr>
          <w:rFonts w:eastAsia="Times New Roman"/>
          <w:sz w:val="24"/>
          <w:szCs w:val="24"/>
        </w:rPr>
        <w:t>A</w:t>
      </w:r>
      <w:r w:rsidRPr="00DB2714">
        <w:rPr>
          <w:rFonts w:eastAsia="Times New Roman"/>
          <w:sz w:val="24"/>
          <w:szCs w:val="24"/>
        </w:rPr>
        <w:t>merican or</w:t>
      </w:r>
      <w:r w:rsidR="00C463FF" w:rsidRPr="00DB2714">
        <w:rPr>
          <w:rFonts w:eastAsia="Times New Roman"/>
          <w:sz w:val="24"/>
          <w:szCs w:val="24"/>
        </w:rPr>
        <w:t>g</w:t>
      </w:r>
      <w:r w:rsidRPr="00DB2714">
        <w:rPr>
          <w:rFonts w:eastAsia="Times New Roman"/>
          <w:sz w:val="24"/>
          <w:szCs w:val="24"/>
        </w:rPr>
        <w:t xml:space="preserve">anizations and members of Polonia contact their </w:t>
      </w:r>
      <w:r w:rsidR="00C463FF" w:rsidRPr="00DB2714">
        <w:rPr>
          <w:rFonts w:eastAsia="Times New Roman"/>
          <w:sz w:val="24"/>
          <w:szCs w:val="24"/>
        </w:rPr>
        <w:t>US Representatives (depending on the district they live in) asking them to co-sponsor this resolution along with Congressman Suozzi. Later, once it comes before the whole House for a vote, we should summon our US Representative to vote in support of the resolution.</w:t>
      </w:r>
      <w:r w:rsidR="000A6F67" w:rsidRPr="00DB2714">
        <w:rPr>
          <w:rFonts w:eastAsia="Times New Roman"/>
          <w:sz w:val="24"/>
          <w:szCs w:val="24"/>
        </w:rPr>
        <w:t xml:space="preserve"> If you have any questions or would like more information about the resolution, you may contact Steven Peterson.</w:t>
      </w:r>
    </w:p>
    <w:p w14:paraId="4F2B770E" w14:textId="020F9748" w:rsidR="00914B3A" w:rsidRPr="00DB2714" w:rsidRDefault="00E453F3" w:rsidP="00E453F3">
      <w:pPr>
        <w:rPr>
          <w:rFonts w:ascii="Arial" w:eastAsia="Times New Roman" w:hAnsi="Arial" w:cs="Arial"/>
          <w:color w:val="202122"/>
        </w:rPr>
      </w:pPr>
      <w:r w:rsidRPr="00DB2714">
        <w:rPr>
          <w:rFonts w:eastAsia="Times New Roman"/>
          <w:sz w:val="24"/>
          <w:szCs w:val="24"/>
        </w:rPr>
        <w:t>C</w:t>
      </w:r>
      <w:r w:rsidR="00C463FF" w:rsidRPr="00DB2714">
        <w:rPr>
          <w:rFonts w:eastAsia="Times New Roman"/>
          <w:sz w:val="24"/>
          <w:szCs w:val="24"/>
        </w:rPr>
        <w:t>ontact</w:t>
      </w:r>
      <w:r w:rsidRPr="00DB2714">
        <w:rPr>
          <w:rFonts w:eastAsia="Times New Roman"/>
          <w:sz w:val="24"/>
          <w:szCs w:val="24"/>
        </w:rPr>
        <w:t xml:space="preserve"> can be made</w:t>
      </w:r>
      <w:r w:rsidR="00C463FF" w:rsidRPr="00DB2714">
        <w:rPr>
          <w:rFonts w:eastAsia="Times New Roman"/>
          <w:sz w:val="24"/>
          <w:szCs w:val="24"/>
        </w:rPr>
        <w:t xml:space="preserve"> by</w:t>
      </w:r>
      <w:r w:rsidR="006120D1" w:rsidRPr="00DB2714">
        <w:rPr>
          <w:rFonts w:eastAsia="Times New Roman"/>
          <w:sz w:val="24"/>
          <w:szCs w:val="24"/>
        </w:rPr>
        <w:t xml:space="preserve">, email, </w:t>
      </w:r>
      <w:r w:rsidR="00C463FF" w:rsidRPr="00DB2714">
        <w:rPr>
          <w:rFonts w:eastAsia="Times New Roman"/>
          <w:sz w:val="24"/>
          <w:szCs w:val="24"/>
        </w:rPr>
        <w:t>letter</w:t>
      </w:r>
      <w:r w:rsidR="006120D1" w:rsidRPr="00DB2714">
        <w:rPr>
          <w:rFonts w:eastAsia="Times New Roman"/>
          <w:sz w:val="24"/>
          <w:szCs w:val="24"/>
        </w:rPr>
        <w:t>,</w:t>
      </w:r>
      <w:r w:rsidR="00C463FF" w:rsidRPr="00DB2714">
        <w:rPr>
          <w:rFonts w:eastAsia="Times New Roman"/>
          <w:sz w:val="24"/>
          <w:szCs w:val="24"/>
        </w:rPr>
        <w:t xml:space="preserve"> or telephone call to </w:t>
      </w:r>
      <w:r w:rsidR="00DB2714">
        <w:rPr>
          <w:rFonts w:eastAsia="Times New Roman"/>
          <w:sz w:val="24"/>
          <w:szCs w:val="24"/>
        </w:rPr>
        <w:t>y</w:t>
      </w:r>
      <w:r w:rsidR="00C463FF" w:rsidRPr="00DB2714">
        <w:rPr>
          <w:rFonts w:eastAsia="Times New Roman"/>
          <w:sz w:val="24"/>
          <w:szCs w:val="24"/>
        </w:rPr>
        <w:t xml:space="preserve">our representative. </w:t>
      </w:r>
      <w:r w:rsidR="000A6F67" w:rsidRPr="00DB2714">
        <w:rPr>
          <w:rFonts w:eastAsia="Times New Roman"/>
          <w:sz w:val="24"/>
          <w:szCs w:val="24"/>
        </w:rPr>
        <w:t xml:space="preserve">Be sure to state in your introduction, when calling or writing, </w:t>
      </w:r>
      <w:r w:rsidR="00C463FF" w:rsidRPr="00DB2714">
        <w:rPr>
          <w:rFonts w:eastAsia="Times New Roman"/>
          <w:sz w:val="24"/>
          <w:szCs w:val="24"/>
        </w:rPr>
        <w:t>that you are</w:t>
      </w:r>
      <w:r w:rsidR="000A6F67" w:rsidRPr="00DB2714">
        <w:rPr>
          <w:rFonts w:eastAsia="Times New Roman"/>
          <w:sz w:val="24"/>
          <w:szCs w:val="24"/>
        </w:rPr>
        <w:t xml:space="preserve"> a</w:t>
      </w:r>
      <w:r w:rsidR="00C463FF" w:rsidRPr="00DB2714">
        <w:rPr>
          <w:rFonts w:eastAsia="Times New Roman"/>
          <w:sz w:val="24"/>
          <w:szCs w:val="24"/>
        </w:rPr>
        <w:t xml:space="preserve"> voting constituent in </w:t>
      </w:r>
      <w:r w:rsidR="000A6F67" w:rsidRPr="00DB2714">
        <w:rPr>
          <w:rFonts w:eastAsia="Times New Roman"/>
          <w:sz w:val="24"/>
          <w:szCs w:val="24"/>
        </w:rPr>
        <w:t>the</w:t>
      </w:r>
      <w:r w:rsidR="00C463FF" w:rsidRPr="00DB2714">
        <w:rPr>
          <w:rFonts w:eastAsia="Times New Roman"/>
          <w:sz w:val="24"/>
          <w:szCs w:val="24"/>
        </w:rPr>
        <w:t xml:space="preserve"> representative</w:t>
      </w:r>
      <w:r w:rsidR="000A6F67" w:rsidRPr="00DB2714">
        <w:rPr>
          <w:rFonts w:eastAsia="Times New Roman"/>
          <w:sz w:val="24"/>
          <w:szCs w:val="24"/>
        </w:rPr>
        <w:t>’</w:t>
      </w:r>
      <w:r w:rsidR="00C463FF" w:rsidRPr="00DB2714">
        <w:rPr>
          <w:rFonts w:eastAsia="Times New Roman"/>
          <w:sz w:val="24"/>
          <w:szCs w:val="24"/>
        </w:rPr>
        <w:t>s district</w:t>
      </w:r>
      <w:r w:rsidR="000A6F67" w:rsidRPr="00DB2714">
        <w:rPr>
          <w:rFonts w:eastAsia="Times New Roman"/>
          <w:sz w:val="24"/>
          <w:szCs w:val="24"/>
        </w:rPr>
        <w:t>.</w:t>
      </w:r>
      <w:r w:rsidR="00C463FF" w:rsidRPr="00DB2714">
        <w:rPr>
          <w:rFonts w:eastAsia="Times New Roman"/>
          <w:sz w:val="24"/>
          <w:szCs w:val="24"/>
        </w:rPr>
        <w:t xml:space="preserve"> </w:t>
      </w:r>
      <w:r w:rsidR="000A6F67" w:rsidRPr="00DB2714">
        <w:rPr>
          <w:rFonts w:eastAsia="Times New Roman"/>
          <w:sz w:val="24"/>
          <w:szCs w:val="24"/>
        </w:rPr>
        <w:t xml:space="preserve">Remember to state the title of the resolution you are contacting them </w:t>
      </w:r>
      <w:r w:rsidR="000A6F67" w:rsidRPr="00DB2714">
        <w:rPr>
          <w:rFonts w:eastAsia="Times New Roman"/>
          <w:sz w:val="24"/>
          <w:szCs w:val="24"/>
        </w:rPr>
        <w:lastRenderedPageBreak/>
        <w:t xml:space="preserve">about. Telephone calls provide the opportunity to leave a voice mail message. </w:t>
      </w:r>
      <w:r w:rsidR="00914B3A" w:rsidRPr="00DB2714">
        <w:rPr>
          <w:rFonts w:eastAsia="Times New Roman"/>
          <w:sz w:val="24"/>
          <w:szCs w:val="24"/>
        </w:rPr>
        <w:t>See who represents your district:</w:t>
      </w:r>
      <w:r w:rsidR="00C463FF" w:rsidRPr="00DB2714">
        <w:rPr>
          <w:rFonts w:eastAsia="Times New Roman"/>
          <w:sz w:val="24"/>
          <w:szCs w:val="24"/>
        </w:rPr>
        <w:t xml:space="preserve"> </w:t>
      </w:r>
      <w:hyperlink r:id="rId6" w:history="1">
        <w:r w:rsidR="00914B3A" w:rsidRPr="00DB2714">
          <w:rPr>
            <w:rStyle w:val="Hyperlink"/>
            <w:rFonts w:ascii="Roboto" w:hAnsi="Roboto"/>
            <w:sz w:val="24"/>
            <w:szCs w:val="24"/>
            <w:shd w:val="clear" w:color="auto" w:fill="FFFFFF"/>
          </w:rPr>
          <w:t>https://www.govtrack.us/congress/members/MI</w:t>
        </w:r>
      </w:hyperlink>
      <w:r w:rsidR="00DB2714">
        <w:rPr>
          <w:rStyle w:val="Hyperlink"/>
          <w:rFonts w:ascii="Roboto" w:hAnsi="Roboto"/>
          <w:sz w:val="24"/>
          <w:szCs w:val="24"/>
          <w:shd w:val="clear" w:color="auto" w:fill="FFFFFF"/>
        </w:rPr>
        <w:t xml:space="preserve"> </w:t>
      </w:r>
      <w:r w:rsidR="00DB2714" w:rsidRPr="00DB2714">
        <w:rPr>
          <w:rStyle w:val="Hyperlink"/>
          <w:rFonts w:ascii="Roboto" w:hAnsi="Roboto"/>
          <w:color w:val="auto"/>
          <w:u w:val="none"/>
          <w:shd w:val="clear" w:color="auto" w:fill="FFFFFF"/>
        </w:rPr>
        <w:t xml:space="preserve">where you </w:t>
      </w:r>
      <w:r w:rsidR="00DB2714">
        <w:rPr>
          <w:rStyle w:val="Hyperlink"/>
          <w:rFonts w:ascii="Roboto" w:hAnsi="Roboto"/>
          <w:color w:val="auto"/>
          <w:u w:val="none"/>
          <w:shd w:val="clear" w:color="auto" w:fill="FFFFFF"/>
        </w:rPr>
        <w:t>will</w:t>
      </w:r>
      <w:r w:rsidR="00DB2714" w:rsidRPr="00DB2714">
        <w:rPr>
          <w:rStyle w:val="Hyperlink"/>
          <w:rFonts w:ascii="Roboto" w:hAnsi="Roboto"/>
          <w:color w:val="auto"/>
          <w:u w:val="none"/>
          <w:shd w:val="clear" w:color="auto" w:fill="FFFFFF"/>
        </w:rPr>
        <w:t xml:space="preserve"> enter your 8 digit zip code</w:t>
      </w:r>
      <w:r w:rsidRPr="00DB2714">
        <w:rPr>
          <w:rStyle w:val="HTMLCite"/>
          <w:rFonts w:ascii="Roboto" w:hAnsi="Roboto"/>
          <w:i w:val="0"/>
          <w:iCs w:val="0"/>
          <w:color w:val="006621"/>
          <w:shd w:val="clear" w:color="auto" w:fill="FFFFFF"/>
        </w:rPr>
        <w:t xml:space="preserve"> </w:t>
      </w:r>
      <w:r w:rsidRPr="00DB2714">
        <w:rPr>
          <w:rStyle w:val="HTMLCite"/>
          <w:rFonts w:ascii="Roboto" w:hAnsi="Roboto"/>
          <w:i w:val="0"/>
          <w:iCs w:val="0"/>
          <w:shd w:val="clear" w:color="auto" w:fill="FFFFFF"/>
        </w:rPr>
        <w:t>and</w:t>
      </w:r>
      <w:r w:rsidR="00DB2714" w:rsidRPr="00DB2714">
        <w:rPr>
          <w:rStyle w:val="HTMLCite"/>
          <w:rFonts w:ascii="Roboto" w:hAnsi="Roboto"/>
          <w:i w:val="0"/>
          <w:iCs w:val="0"/>
          <w:shd w:val="clear" w:color="auto" w:fill="FFFFFF"/>
        </w:rPr>
        <w:t xml:space="preserve"> find a link or</w:t>
      </w:r>
      <w:r w:rsidRPr="00DB2714">
        <w:rPr>
          <w:rStyle w:val="HTMLCite"/>
          <w:rFonts w:ascii="Roboto" w:hAnsi="Roboto"/>
          <w:i w:val="0"/>
          <w:iCs w:val="0"/>
          <w:shd w:val="clear" w:color="auto" w:fill="FFFFFF"/>
        </w:rPr>
        <w:t xml:space="preserve"> Google your representative by name for</w:t>
      </w:r>
      <w:r w:rsidR="00A231E3" w:rsidRPr="00DB2714">
        <w:rPr>
          <w:rStyle w:val="HTMLCite"/>
          <w:rFonts w:ascii="Roboto" w:hAnsi="Roboto"/>
          <w:i w:val="0"/>
          <w:iCs w:val="0"/>
          <w:shd w:val="clear" w:color="auto" w:fill="FFFFFF"/>
        </w:rPr>
        <w:t xml:space="preserve"> specific</w:t>
      </w:r>
      <w:r w:rsidRPr="00DB2714">
        <w:rPr>
          <w:rStyle w:val="HTMLCite"/>
          <w:rFonts w:ascii="Roboto" w:hAnsi="Roboto"/>
          <w:i w:val="0"/>
          <w:iCs w:val="0"/>
          <w:shd w:val="clear" w:color="auto" w:fill="FFFFFF"/>
        </w:rPr>
        <w:t xml:space="preserve"> contact information. </w:t>
      </w:r>
      <w:r w:rsidR="00914B3A" w:rsidRPr="00DB2714">
        <w:rPr>
          <w:rFonts w:ascii="Arial" w:eastAsia="Times New Roman" w:hAnsi="Arial" w:cs="Arial"/>
          <w:color w:val="202122"/>
        </w:rPr>
        <w:t>As of January 2021</w:t>
      </w:r>
      <w:r w:rsidRPr="00DB2714">
        <w:rPr>
          <w:rFonts w:ascii="Arial" w:eastAsia="Times New Roman" w:hAnsi="Arial" w:cs="Arial"/>
          <w:color w:val="202122"/>
        </w:rPr>
        <w:t xml:space="preserve">, </w:t>
      </w:r>
      <w:r w:rsidR="00914B3A" w:rsidRPr="00DB2714">
        <w:rPr>
          <w:rFonts w:ascii="Arial" w:eastAsia="Times New Roman" w:hAnsi="Arial" w:cs="Arial"/>
          <w:color w:val="202122"/>
        </w:rPr>
        <w:t xml:space="preserve">current US House </w:t>
      </w:r>
      <w:r w:rsidRPr="00DB2714">
        <w:rPr>
          <w:rFonts w:ascii="Arial" w:eastAsia="Times New Roman" w:hAnsi="Arial" w:cs="Arial"/>
          <w:color w:val="202122"/>
        </w:rPr>
        <w:t>Delegation</w:t>
      </w:r>
      <w:r w:rsidR="00914B3A" w:rsidRPr="00DB2714">
        <w:rPr>
          <w:rFonts w:ascii="Arial" w:eastAsia="Times New Roman" w:hAnsi="Arial" w:cs="Arial"/>
          <w:color w:val="202122"/>
        </w:rPr>
        <w:t xml:space="preserve"> from Michigan:</w:t>
      </w:r>
    </w:p>
    <w:p w14:paraId="51832B27"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7" w:tooltip="Michigan's 1st congressional district" w:history="1">
        <w:r w:rsidR="00914B3A" w:rsidRPr="00DB2714">
          <w:rPr>
            <w:rFonts w:ascii="Arial" w:eastAsia="Times New Roman" w:hAnsi="Arial" w:cs="Arial"/>
            <w:color w:val="0645AD"/>
          </w:rPr>
          <w:t>1st district</w:t>
        </w:r>
      </w:hyperlink>
      <w:r w:rsidR="00914B3A" w:rsidRPr="00DB2714">
        <w:rPr>
          <w:rFonts w:ascii="Arial" w:eastAsia="Times New Roman" w:hAnsi="Arial" w:cs="Arial"/>
          <w:color w:val="202122"/>
        </w:rPr>
        <w:t>: </w:t>
      </w:r>
      <w:hyperlink r:id="rId8" w:tooltip="Jack Bergman" w:history="1">
        <w:r w:rsidR="00914B3A" w:rsidRPr="00DB2714">
          <w:rPr>
            <w:rFonts w:ascii="Arial" w:eastAsia="Times New Roman" w:hAnsi="Arial" w:cs="Arial"/>
            <w:color w:val="0645AD"/>
          </w:rPr>
          <w:t>Jack Bergman</w:t>
        </w:r>
      </w:hyperlink>
      <w:r w:rsidR="00914B3A" w:rsidRPr="00DB2714">
        <w:rPr>
          <w:rFonts w:ascii="Arial" w:eastAsia="Times New Roman" w:hAnsi="Arial" w:cs="Arial"/>
          <w:color w:val="202122"/>
        </w:rPr>
        <w:t> (R) (since 2017)</w:t>
      </w:r>
    </w:p>
    <w:p w14:paraId="301B538E"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9" w:tooltip="Michigan's 2nd congressional district" w:history="1">
        <w:r w:rsidR="00914B3A" w:rsidRPr="00DB2714">
          <w:rPr>
            <w:rFonts w:ascii="Arial" w:eastAsia="Times New Roman" w:hAnsi="Arial" w:cs="Arial"/>
            <w:color w:val="0645AD"/>
          </w:rPr>
          <w:t>2nd district</w:t>
        </w:r>
      </w:hyperlink>
      <w:r w:rsidR="00914B3A" w:rsidRPr="00DB2714">
        <w:rPr>
          <w:rFonts w:ascii="Arial" w:eastAsia="Times New Roman" w:hAnsi="Arial" w:cs="Arial"/>
          <w:color w:val="202122"/>
        </w:rPr>
        <w:t>: </w:t>
      </w:r>
      <w:hyperlink r:id="rId10" w:tooltip="Bill Huizenga" w:history="1">
        <w:r w:rsidR="00914B3A" w:rsidRPr="00DB2714">
          <w:rPr>
            <w:rFonts w:ascii="Arial" w:eastAsia="Times New Roman" w:hAnsi="Arial" w:cs="Arial"/>
            <w:color w:val="0645AD"/>
          </w:rPr>
          <w:t>Bill Huizenga</w:t>
        </w:r>
      </w:hyperlink>
      <w:r w:rsidR="00914B3A" w:rsidRPr="00DB2714">
        <w:rPr>
          <w:rFonts w:ascii="Arial" w:eastAsia="Times New Roman" w:hAnsi="Arial" w:cs="Arial"/>
          <w:color w:val="202122"/>
        </w:rPr>
        <w:t> (R) (since 2011)</w:t>
      </w:r>
    </w:p>
    <w:p w14:paraId="23614701"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11" w:tooltip="Michigan's 3rd congressional district" w:history="1">
        <w:r w:rsidR="00914B3A" w:rsidRPr="00DB2714">
          <w:rPr>
            <w:rFonts w:ascii="Arial" w:eastAsia="Times New Roman" w:hAnsi="Arial" w:cs="Arial"/>
            <w:color w:val="0645AD"/>
          </w:rPr>
          <w:t>3rd district</w:t>
        </w:r>
      </w:hyperlink>
      <w:r w:rsidR="00914B3A" w:rsidRPr="00DB2714">
        <w:rPr>
          <w:rFonts w:ascii="Arial" w:eastAsia="Times New Roman" w:hAnsi="Arial" w:cs="Arial"/>
          <w:color w:val="202122"/>
        </w:rPr>
        <w:t>: </w:t>
      </w:r>
      <w:hyperlink r:id="rId12" w:tooltip="Peter Meijer" w:history="1">
        <w:r w:rsidR="00914B3A" w:rsidRPr="00DB2714">
          <w:rPr>
            <w:rFonts w:ascii="Arial" w:eastAsia="Times New Roman" w:hAnsi="Arial" w:cs="Arial"/>
            <w:color w:val="0645AD"/>
          </w:rPr>
          <w:t>Peter Meijer</w:t>
        </w:r>
      </w:hyperlink>
      <w:r w:rsidR="00914B3A" w:rsidRPr="00DB2714">
        <w:rPr>
          <w:rFonts w:ascii="Arial" w:eastAsia="Times New Roman" w:hAnsi="Arial" w:cs="Arial"/>
          <w:color w:val="202122"/>
        </w:rPr>
        <w:t> (R) (since 2021)</w:t>
      </w:r>
    </w:p>
    <w:p w14:paraId="65EDB1BA"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13" w:tooltip="Michigan's 4th congressional district" w:history="1">
        <w:r w:rsidR="00914B3A" w:rsidRPr="00DB2714">
          <w:rPr>
            <w:rFonts w:ascii="Arial" w:eastAsia="Times New Roman" w:hAnsi="Arial" w:cs="Arial"/>
            <w:color w:val="0645AD"/>
          </w:rPr>
          <w:t>4th district</w:t>
        </w:r>
      </w:hyperlink>
      <w:r w:rsidR="00914B3A" w:rsidRPr="00DB2714">
        <w:rPr>
          <w:rFonts w:ascii="Arial" w:eastAsia="Times New Roman" w:hAnsi="Arial" w:cs="Arial"/>
          <w:color w:val="202122"/>
        </w:rPr>
        <w:t>: </w:t>
      </w:r>
      <w:hyperlink r:id="rId14" w:tooltip="John Moolenaar" w:history="1">
        <w:r w:rsidR="00914B3A" w:rsidRPr="00DB2714">
          <w:rPr>
            <w:rFonts w:ascii="Arial" w:eastAsia="Times New Roman" w:hAnsi="Arial" w:cs="Arial"/>
            <w:color w:val="0645AD"/>
          </w:rPr>
          <w:t xml:space="preserve">John </w:t>
        </w:r>
        <w:proofErr w:type="spellStart"/>
        <w:r w:rsidR="00914B3A" w:rsidRPr="00DB2714">
          <w:rPr>
            <w:rFonts w:ascii="Arial" w:eastAsia="Times New Roman" w:hAnsi="Arial" w:cs="Arial"/>
            <w:color w:val="0645AD"/>
          </w:rPr>
          <w:t>Moolenaar</w:t>
        </w:r>
        <w:proofErr w:type="spellEnd"/>
      </w:hyperlink>
      <w:r w:rsidR="00914B3A" w:rsidRPr="00DB2714">
        <w:rPr>
          <w:rFonts w:ascii="Arial" w:eastAsia="Times New Roman" w:hAnsi="Arial" w:cs="Arial"/>
          <w:color w:val="202122"/>
        </w:rPr>
        <w:t> (R) (since 2015)</w:t>
      </w:r>
    </w:p>
    <w:p w14:paraId="6AC80788"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15" w:tooltip="Michigan's 5th congressional district" w:history="1">
        <w:r w:rsidR="00914B3A" w:rsidRPr="00DB2714">
          <w:rPr>
            <w:rFonts w:ascii="Arial" w:eastAsia="Times New Roman" w:hAnsi="Arial" w:cs="Arial"/>
            <w:color w:val="0645AD"/>
          </w:rPr>
          <w:t>5th district</w:t>
        </w:r>
      </w:hyperlink>
      <w:r w:rsidR="00914B3A" w:rsidRPr="00DB2714">
        <w:rPr>
          <w:rFonts w:ascii="Arial" w:eastAsia="Times New Roman" w:hAnsi="Arial" w:cs="Arial"/>
          <w:color w:val="202122"/>
        </w:rPr>
        <w:t>: </w:t>
      </w:r>
      <w:hyperlink r:id="rId16" w:tooltip="Dan Kildee" w:history="1">
        <w:r w:rsidR="00914B3A" w:rsidRPr="00DB2714">
          <w:rPr>
            <w:rFonts w:ascii="Arial" w:eastAsia="Times New Roman" w:hAnsi="Arial" w:cs="Arial"/>
            <w:color w:val="0645AD"/>
          </w:rPr>
          <w:t>Dan Kildee</w:t>
        </w:r>
      </w:hyperlink>
      <w:r w:rsidR="00914B3A" w:rsidRPr="00DB2714">
        <w:rPr>
          <w:rFonts w:ascii="Arial" w:eastAsia="Times New Roman" w:hAnsi="Arial" w:cs="Arial"/>
          <w:color w:val="202122"/>
        </w:rPr>
        <w:t> (D) (since 2013)</w:t>
      </w:r>
    </w:p>
    <w:p w14:paraId="16D5D9E1"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17" w:tooltip="Michigan's 6th congressional district" w:history="1">
        <w:r w:rsidR="00914B3A" w:rsidRPr="00DB2714">
          <w:rPr>
            <w:rFonts w:ascii="Arial" w:eastAsia="Times New Roman" w:hAnsi="Arial" w:cs="Arial"/>
            <w:color w:val="0645AD"/>
          </w:rPr>
          <w:t>6th district</w:t>
        </w:r>
      </w:hyperlink>
      <w:r w:rsidR="00914B3A" w:rsidRPr="00DB2714">
        <w:rPr>
          <w:rFonts w:ascii="Arial" w:eastAsia="Times New Roman" w:hAnsi="Arial" w:cs="Arial"/>
          <w:color w:val="202122"/>
        </w:rPr>
        <w:t>: </w:t>
      </w:r>
      <w:hyperlink r:id="rId18" w:tooltip="Fred Upton" w:history="1">
        <w:r w:rsidR="00914B3A" w:rsidRPr="00DB2714">
          <w:rPr>
            <w:rFonts w:ascii="Arial" w:eastAsia="Times New Roman" w:hAnsi="Arial" w:cs="Arial"/>
            <w:color w:val="0645AD"/>
          </w:rPr>
          <w:t>Fred Upton</w:t>
        </w:r>
      </w:hyperlink>
      <w:r w:rsidR="00914B3A" w:rsidRPr="00DB2714">
        <w:rPr>
          <w:rFonts w:ascii="Arial" w:eastAsia="Times New Roman" w:hAnsi="Arial" w:cs="Arial"/>
          <w:color w:val="202122"/>
        </w:rPr>
        <w:t> (R) (since 1987)</w:t>
      </w:r>
    </w:p>
    <w:p w14:paraId="25144EC1"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19" w:tooltip="Michigan's 7th congressional district" w:history="1">
        <w:r w:rsidR="00914B3A" w:rsidRPr="00DB2714">
          <w:rPr>
            <w:rFonts w:ascii="Arial" w:eastAsia="Times New Roman" w:hAnsi="Arial" w:cs="Arial"/>
            <w:color w:val="0645AD"/>
          </w:rPr>
          <w:t>7th district</w:t>
        </w:r>
      </w:hyperlink>
      <w:r w:rsidR="00914B3A" w:rsidRPr="00DB2714">
        <w:rPr>
          <w:rFonts w:ascii="Arial" w:eastAsia="Times New Roman" w:hAnsi="Arial" w:cs="Arial"/>
          <w:color w:val="202122"/>
        </w:rPr>
        <w:t>: </w:t>
      </w:r>
      <w:hyperlink r:id="rId20" w:tooltip="Tim Walberg" w:history="1">
        <w:r w:rsidR="00914B3A" w:rsidRPr="00DB2714">
          <w:rPr>
            <w:rFonts w:ascii="Arial" w:eastAsia="Times New Roman" w:hAnsi="Arial" w:cs="Arial"/>
            <w:color w:val="0645AD"/>
          </w:rPr>
          <w:t>Tim Walberg</w:t>
        </w:r>
      </w:hyperlink>
      <w:r w:rsidR="00914B3A" w:rsidRPr="00DB2714">
        <w:rPr>
          <w:rFonts w:ascii="Arial" w:eastAsia="Times New Roman" w:hAnsi="Arial" w:cs="Arial"/>
          <w:color w:val="202122"/>
        </w:rPr>
        <w:t> (R) (since 2011)</w:t>
      </w:r>
    </w:p>
    <w:p w14:paraId="171DF691"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21" w:tooltip="Michigan's 8th congressional district" w:history="1">
        <w:r w:rsidR="00914B3A" w:rsidRPr="00DB2714">
          <w:rPr>
            <w:rFonts w:ascii="Arial" w:eastAsia="Times New Roman" w:hAnsi="Arial" w:cs="Arial"/>
            <w:color w:val="0645AD"/>
          </w:rPr>
          <w:t>8th district</w:t>
        </w:r>
      </w:hyperlink>
      <w:r w:rsidR="00914B3A" w:rsidRPr="00DB2714">
        <w:rPr>
          <w:rFonts w:ascii="Arial" w:eastAsia="Times New Roman" w:hAnsi="Arial" w:cs="Arial"/>
          <w:color w:val="202122"/>
        </w:rPr>
        <w:t>: </w:t>
      </w:r>
      <w:hyperlink r:id="rId22" w:tooltip="Elissa Slotkin" w:history="1">
        <w:r w:rsidR="00914B3A" w:rsidRPr="00DB2714">
          <w:rPr>
            <w:rFonts w:ascii="Arial" w:eastAsia="Times New Roman" w:hAnsi="Arial" w:cs="Arial"/>
            <w:color w:val="0645AD"/>
          </w:rPr>
          <w:t xml:space="preserve">Elissa </w:t>
        </w:r>
        <w:proofErr w:type="spellStart"/>
        <w:r w:rsidR="00914B3A" w:rsidRPr="00DB2714">
          <w:rPr>
            <w:rFonts w:ascii="Arial" w:eastAsia="Times New Roman" w:hAnsi="Arial" w:cs="Arial"/>
            <w:color w:val="0645AD"/>
          </w:rPr>
          <w:t>Slotkin</w:t>
        </w:r>
        <w:proofErr w:type="spellEnd"/>
      </w:hyperlink>
      <w:r w:rsidR="00914B3A" w:rsidRPr="00DB2714">
        <w:rPr>
          <w:rFonts w:ascii="Arial" w:eastAsia="Times New Roman" w:hAnsi="Arial" w:cs="Arial"/>
          <w:color w:val="202122"/>
        </w:rPr>
        <w:t> (D) (since 2019)</w:t>
      </w:r>
    </w:p>
    <w:p w14:paraId="7388D1D8"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23" w:tooltip="Michigan's 9th congressional district" w:history="1">
        <w:r w:rsidR="00914B3A" w:rsidRPr="00DB2714">
          <w:rPr>
            <w:rFonts w:ascii="Arial" w:eastAsia="Times New Roman" w:hAnsi="Arial" w:cs="Arial"/>
            <w:color w:val="0645AD"/>
          </w:rPr>
          <w:t>9th district</w:t>
        </w:r>
      </w:hyperlink>
      <w:r w:rsidR="00914B3A" w:rsidRPr="00DB2714">
        <w:rPr>
          <w:rFonts w:ascii="Arial" w:eastAsia="Times New Roman" w:hAnsi="Arial" w:cs="Arial"/>
          <w:color w:val="202122"/>
        </w:rPr>
        <w:t>: </w:t>
      </w:r>
      <w:hyperlink r:id="rId24" w:tooltip="Andy Levin" w:history="1">
        <w:r w:rsidR="00914B3A" w:rsidRPr="00DB2714">
          <w:rPr>
            <w:rFonts w:ascii="Arial" w:eastAsia="Times New Roman" w:hAnsi="Arial" w:cs="Arial"/>
            <w:color w:val="0645AD"/>
          </w:rPr>
          <w:t>Andy Levin</w:t>
        </w:r>
      </w:hyperlink>
      <w:r w:rsidR="00914B3A" w:rsidRPr="00DB2714">
        <w:rPr>
          <w:rFonts w:ascii="Arial" w:eastAsia="Times New Roman" w:hAnsi="Arial" w:cs="Arial"/>
          <w:color w:val="202122"/>
        </w:rPr>
        <w:t> (D) (since 2019)</w:t>
      </w:r>
    </w:p>
    <w:p w14:paraId="62E73C02"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25" w:tooltip="Michigan's 10th congressional district" w:history="1">
        <w:r w:rsidR="00914B3A" w:rsidRPr="00DB2714">
          <w:rPr>
            <w:rFonts w:ascii="Arial" w:eastAsia="Times New Roman" w:hAnsi="Arial" w:cs="Arial"/>
            <w:color w:val="0645AD"/>
          </w:rPr>
          <w:t>10th district</w:t>
        </w:r>
      </w:hyperlink>
      <w:r w:rsidR="00914B3A" w:rsidRPr="00DB2714">
        <w:rPr>
          <w:rFonts w:ascii="Arial" w:eastAsia="Times New Roman" w:hAnsi="Arial" w:cs="Arial"/>
          <w:color w:val="202122"/>
        </w:rPr>
        <w:t>: </w:t>
      </w:r>
      <w:hyperlink r:id="rId26" w:tooltip="Lisa McClain" w:history="1">
        <w:r w:rsidR="00914B3A" w:rsidRPr="00DB2714">
          <w:rPr>
            <w:rFonts w:ascii="Arial" w:eastAsia="Times New Roman" w:hAnsi="Arial" w:cs="Arial"/>
            <w:color w:val="0645AD"/>
          </w:rPr>
          <w:t>Lisa McClain</w:t>
        </w:r>
      </w:hyperlink>
      <w:r w:rsidR="00914B3A" w:rsidRPr="00DB2714">
        <w:rPr>
          <w:rFonts w:ascii="Arial" w:eastAsia="Times New Roman" w:hAnsi="Arial" w:cs="Arial"/>
          <w:color w:val="202122"/>
        </w:rPr>
        <w:t> (R) (since 2021)</w:t>
      </w:r>
    </w:p>
    <w:p w14:paraId="5BF61255"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27" w:tooltip="Michigan's 11th congressional district" w:history="1">
        <w:r w:rsidR="00914B3A" w:rsidRPr="00DB2714">
          <w:rPr>
            <w:rFonts w:ascii="Arial" w:eastAsia="Times New Roman" w:hAnsi="Arial" w:cs="Arial"/>
            <w:color w:val="0645AD"/>
          </w:rPr>
          <w:t>11th district</w:t>
        </w:r>
      </w:hyperlink>
      <w:r w:rsidR="00914B3A" w:rsidRPr="00DB2714">
        <w:rPr>
          <w:rFonts w:ascii="Arial" w:eastAsia="Times New Roman" w:hAnsi="Arial" w:cs="Arial"/>
          <w:color w:val="202122"/>
        </w:rPr>
        <w:t>: </w:t>
      </w:r>
      <w:hyperlink r:id="rId28" w:tooltip="Haley Stevens" w:history="1">
        <w:r w:rsidR="00914B3A" w:rsidRPr="00DB2714">
          <w:rPr>
            <w:rFonts w:ascii="Arial" w:eastAsia="Times New Roman" w:hAnsi="Arial" w:cs="Arial"/>
            <w:color w:val="0645AD"/>
          </w:rPr>
          <w:t>Haley Stevens</w:t>
        </w:r>
      </w:hyperlink>
      <w:r w:rsidR="00914B3A" w:rsidRPr="00DB2714">
        <w:rPr>
          <w:rFonts w:ascii="Arial" w:eastAsia="Times New Roman" w:hAnsi="Arial" w:cs="Arial"/>
          <w:color w:val="202122"/>
        </w:rPr>
        <w:t> (D) (since 2019)</w:t>
      </w:r>
    </w:p>
    <w:p w14:paraId="0A2A3F84"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29" w:tooltip="Michigan's 12th congressional district" w:history="1">
        <w:r w:rsidR="00914B3A" w:rsidRPr="00DB2714">
          <w:rPr>
            <w:rFonts w:ascii="Arial" w:eastAsia="Times New Roman" w:hAnsi="Arial" w:cs="Arial"/>
            <w:color w:val="0645AD"/>
          </w:rPr>
          <w:t>12th district</w:t>
        </w:r>
      </w:hyperlink>
      <w:r w:rsidR="00914B3A" w:rsidRPr="00DB2714">
        <w:rPr>
          <w:rFonts w:ascii="Arial" w:eastAsia="Times New Roman" w:hAnsi="Arial" w:cs="Arial"/>
          <w:color w:val="202122"/>
        </w:rPr>
        <w:t>: </w:t>
      </w:r>
      <w:hyperlink r:id="rId30" w:tooltip="Debbie Dingell" w:history="1">
        <w:r w:rsidR="00914B3A" w:rsidRPr="00DB2714">
          <w:rPr>
            <w:rFonts w:ascii="Arial" w:eastAsia="Times New Roman" w:hAnsi="Arial" w:cs="Arial"/>
            <w:color w:val="0645AD"/>
          </w:rPr>
          <w:t>Debbie Dingell</w:t>
        </w:r>
      </w:hyperlink>
      <w:r w:rsidR="00914B3A" w:rsidRPr="00DB2714">
        <w:rPr>
          <w:rFonts w:ascii="Arial" w:eastAsia="Times New Roman" w:hAnsi="Arial" w:cs="Arial"/>
          <w:color w:val="202122"/>
        </w:rPr>
        <w:t> (D) (since 2015)</w:t>
      </w:r>
    </w:p>
    <w:p w14:paraId="11D36F5E" w14:textId="77777777" w:rsidR="00914B3A" w:rsidRPr="00DB2714" w:rsidRDefault="00DB2714" w:rsidP="00914B3A">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31" w:tooltip="Michigan's 13th congressional district" w:history="1">
        <w:r w:rsidR="00914B3A" w:rsidRPr="00DB2714">
          <w:rPr>
            <w:rFonts w:ascii="Arial" w:eastAsia="Times New Roman" w:hAnsi="Arial" w:cs="Arial"/>
            <w:color w:val="0645AD"/>
          </w:rPr>
          <w:t>13th district</w:t>
        </w:r>
      </w:hyperlink>
      <w:r w:rsidR="00914B3A" w:rsidRPr="00DB2714">
        <w:rPr>
          <w:rFonts w:ascii="Arial" w:eastAsia="Times New Roman" w:hAnsi="Arial" w:cs="Arial"/>
          <w:color w:val="202122"/>
        </w:rPr>
        <w:t>: </w:t>
      </w:r>
      <w:hyperlink r:id="rId32" w:tooltip="Rashida Tlaib" w:history="1">
        <w:r w:rsidR="00914B3A" w:rsidRPr="00DB2714">
          <w:rPr>
            <w:rFonts w:ascii="Arial" w:eastAsia="Times New Roman" w:hAnsi="Arial" w:cs="Arial"/>
            <w:color w:val="0645AD"/>
          </w:rPr>
          <w:t xml:space="preserve">Rashida </w:t>
        </w:r>
        <w:proofErr w:type="spellStart"/>
        <w:r w:rsidR="00914B3A" w:rsidRPr="00DB2714">
          <w:rPr>
            <w:rFonts w:ascii="Arial" w:eastAsia="Times New Roman" w:hAnsi="Arial" w:cs="Arial"/>
            <w:color w:val="0645AD"/>
          </w:rPr>
          <w:t>Tlaib</w:t>
        </w:r>
        <w:proofErr w:type="spellEnd"/>
      </w:hyperlink>
      <w:r w:rsidR="00914B3A" w:rsidRPr="00DB2714">
        <w:rPr>
          <w:rFonts w:ascii="Arial" w:eastAsia="Times New Roman" w:hAnsi="Arial" w:cs="Arial"/>
          <w:color w:val="202122"/>
        </w:rPr>
        <w:t> (D) (since 2019)</w:t>
      </w:r>
    </w:p>
    <w:p w14:paraId="35E03B5B" w14:textId="410ED12D" w:rsidR="00E453F3" w:rsidRPr="00DB2714" w:rsidRDefault="00DB2714" w:rsidP="006A4532">
      <w:pPr>
        <w:numPr>
          <w:ilvl w:val="0"/>
          <w:numId w:val="1"/>
        </w:numPr>
        <w:shd w:val="clear" w:color="auto" w:fill="FFFFFF"/>
        <w:spacing w:before="100" w:beforeAutospacing="1" w:after="24" w:line="240" w:lineRule="auto"/>
        <w:ind w:left="1104"/>
        <w:rPr>
          <w:rFonts w:ascii="Arial" w:eastAsia="Times New Roman" w:hAnsi="Arial" w:cs="Arial"/>
          <w:color w:val="202122"/>
        </w:rPr>
      </w:pPr>
      <w:hyperlink r:id="rId33" w:tooltip="Michigan's 14th congressional district" w:history="1">
        <w:r w:rsidR="00914B3A" w:rsidRPr="00DB2714">
          <w:rPr>
            <w:rFonts w:ascii="Arial" w:eastAsia="Times New Roman" w:hAnsi="Arial" w:cs="Arial"/>
            <w:color w:val="0645AD"/>
          </w:rPr>
          <w:t>14th district</w:t>
        </w:r>
      </w:hyperlink>
      <w:r w:rsidR="00914B3A" w:rsidRPr="00DB2714">
        <w:rPr>
          <w:rFonts w:ascii="Arial" w:eastAsia="Times New Roman" w:hAnsi="Arial" w:cs="Arial"/>
          <w:color w:val="202122"/>
        </w:rPr>
        <w:t>: </w:t>
      </w:r>
      <w:hyperlink r:id="rId34" w:tooltip="Brenda Lawrence" w:history="1">
        <w:r w:rsidR="00914B3A" w:rsidRPr="00DB2714">
          <w:rPr>
            <w:rFonts w:ascii="Arial" w:eastAsia="Times New Roman" w:hAnsi="Arial" w:cs="Arial"/>
            <w:color w:val="0645AD"/>
          </w:rPr>
          <w:t>Brenda Lawrence</w:t>
        </w:r>
      </w:hyperlink>
      <w:r w:rsidR="00914B3A" w:rsidRPr="00DB2714">
        <w:rPr>
          <w:rFonts w:ascii="Arial" w:eastAsia="Times New Roman" w:hAnsi="Arial" w:cs="Arial"/>
          <w:color w:val="202122"/>
        </w:rPr>
        <w:t> (D) (since 2015)</w:t>
      </w:r>
    </w:p>
    <w:sectPr w:rsidR="00E453F3" w:rsidRPr="00DB2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17B08"/>
    <w:multiLevelType w:val="multilevel"/>
    <w:tmpl w:val="746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05"/>
    <w:rsid w:val="00032105"/>
    <w:rsid w:val="000A6F67"/>
    <w:rsid w:val="000D4029"/>
    <w:rsid w:val="00397FD6"/>
    <w:rsid w:val="005771A5"/>
    <w:rsid w:val="006120D1"/>
    <w:rsid w:val="006A5E89"/>
    <w:rsid w:val="00914B3A"/>
    <w:rsid w:val="00A231E3"/>
    <w:rsid w:val="00C463FF"/>
    <w:rsid w:val="00C57AB3"/>
    <w:rsid w:val="00CF41B3"/>
    <w:rsid w:val="00DB2714"/>
    <w:rsid w:val="00E4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B024"/>
  <w15:chartTrackingRefBased/>
  <w15:docId w15:val="{879F4353-52A5-4CB3-B93C-42137D0A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0D1"/>
    <w:rPr>
      <w:color w:val="0000FF"/>
      <w:u w:val="single"/>
    </w:rPr>
  </w:style>
  <w:style w:type="numbering" w:customStyle="1" w:styleId="NoList1">
    <w:name w:val="No List1"/>
    <w:next w:val="NoList"/>
    <w:uiPriority w:val="99"/>
    <w:semiHidden/>
    <w:unhideWhenUsed/>
    <w:rsid w:val="006120D1"/>
  </w:style>
  <w:style w:type="paragraph" w:customStyle="1" w:styleId="msonormal0">
    <w:name w:val="msonormal"/>
    <w:basedOn w:val="Normal"/>
    <w:rsid w:val="006120D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20D1"/>
    <w:rPr>
      <w:color w:val="800080"/>
      <w:u w:val="single"/>
    </w:rPr>
  </w:style>
  <w:style w:type="paragraph" w:styleId="NormalWeb">
    <w:name w:val="Normal (Web)"/>
    <w:basedOn w:val="Normal"/>
    <w:uiPriority w:val="99"/>
    <w:semiHidden/>
    <w:unhideWhenUsed/>
    <w:rsid w:val="00C57AB3"/>
    <w:rPr>
      <w:rFonts w:ascii="Times New Roman" w:hAnsi="Times New Roman" w:cs="Times New Roman"/>
      <w:sz w:val="24"/>
      <w:szCs w:val="24"/>
    </w:rPr>
  </w:style>
  <w:style w:type="character" w:styleId="HTMLCite">
    <w:name w:val="HTML Cite"/>
    <w:basedOn w:val="DefaultParagraphFont"/>
    <w:uiPriority w:val="99"/>
    <w:semiHidden/>
    <w:unhideWhenUsed/>
    <w:rsid w:val="00914B3A"/>
    <w:rPr>
      <w:i/>
      <w:iCs/>
    </w:rPr>
  </w:style>
  <w:style w:type="character" w:styleId="UnresolvedMention">
    <w:name w:val="Unresolved Mention"/>
    <w:basedOn w:val="DefaultParagraphFont"/>
    <w:uiPriority w:val="99"/>
    <w:semiHidden/>
    <w:unhideWhenUsed/>
    <w:rsid w:val="00914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9389">
      <w:bodyDiv w:val="1"/>
      <w:marLeft w:val="0"/>
      <w:marRight w:val="0"/>
      <w:marTop w:val="0"/>
      <w:marBottom w:val="0"/>
      <w:divBdr>
        <w:top w:val="none" w:sz="0" w:space="0" w:color="auto"/>
        <w:left w:val="none" w:sz="0" w:space="0" w:color="auto"/>
        <w:bottom w:val="none" w:sz="0" w:space="0" w:color="auto"/>
        <w:right w:val="none" w:sz="0" w:space="0" w:color="auto"/>
      </w:divBdr>
      <w:divsChild>
        <w:div w:id="838160641">
          <w:marLeft w:val="0"/>
          <w:marRight w:val="0"/>
          <w:marTop w:val="0"/>
          <w:marBottom w:val="0"/>
          <w:divBdr>
            <w:top w:val="none" w:sz="0" w:space="0" w:color="auto"/>
            <w:left w:val="none" w:sz="0" w:space="0" w:color="auto"/>
            <w:bottom w:val="none" w:sz="0" w:space="0" w:color="auto"/>
            <w:right w:val="none" w:sz="0" w:space="0" w:color="auto"/>
          </w:divBdr>
          <w:divsChild>
            <w:div w:id="1797260460">
              <w:marLeft w:val="0"/>
              <w:marRight w:val="0"/>
              <w:marTop w:val="0"/>
              <w:marBottom w:val="0"/>
              <w:divBdr>
                <w:top w:val="none" w:sz="0" w:space="0" w:color="auto"/>
                <w:left w:val="none" w:sz="0" w:space="0" w:color="auto"/>
                <w:bottom w:val="none" w:sz="0" w:space="0" w:color="auto"/>
                <w:right w:val="none" w:sz="0" w:space="0" w:color="auto"/>
              </w:divBdr>
              <w:divsChild>
                <w:div w:id="1166288730">
                  <w:marLeft w:val="0"/>
                  <w:marRight w:val="0"/>
                  <w:marTop w:val="0"/>
                  <w:marBottom w:val="0"/>
                  <w:divBdr>
                    <w:top w:val="none" w:sz="0" w:space="0" w:color="auto"/>
                    <w:left w:val="none" w:sz="0" w:space="0" w:color="auto"/>
                    <w:bottom w:val="none" w:sz="0" w:space="0" w:color="auto"/>
                    <w:right w:val="none" w:sz="0" w:space="0" w:color="auto"/>
                  </w:divBdr>
                </w:div>
                <w:div w:id="1170415398">
                  <w:marLeft w:val="0"/>
                  <w:marRight w:val="0"/>
                  <w:marTop w:val="0"/>
                  <w:marBottom w:val="0"/>
                  <w:divBdr>
                    <w:top w:val="none" w:sz="0" w:space="0" w:color="auto"/>
                    <w:left w:val="none" w:sz="0" w:space="0" w:color="auto"/>
                    <w:bottom w:val="none" w:sz="0" w:space="0" w:color="auto"/>
                    <w:right w:val="none" w:sz="0" w:space="0" w:color="auto"/>
                  </w:divBdr>
                </w:div>
                <w:div w:id="2026320314">
                  <w:marLeft w:val="0"/>
                  <w:marRight w:val="0"/>
                  <w:marTop w:val="0"/>
                  <w:marBottom w:val="0"/>
                  <w:divBdr>
                    <w:top w:val="none" w:sz="0" w:space="0" w:color="auto"/>
                    <w:left w:val="none" w:sz="0" w:space="0" w:color="auto"/>
                    <w:bottom w:val="none" w:sz="0" w:space="0" w:color="auto"/>
                    <w:right w:val="none" w:sz="0" w:space="0" w:color="auto"/>
                  </w:divBdr>
                </w:div>
                <w:div w:id="829248711">
                  <w:marLeft w:val="0"/>
                  <w:marRight w:val="0"/>
                  <w:marTop w:val="0"/>
                  <w:marBottom w:val="0"/>
                  <w:divBdr>
                    <w:top w:val="none" w:sz="0" w:space="0" w:color="auto"/>
                    <w:left w:val="none" w:sz="0" w:space="0" w:color="auto"/>
                    <w:bottom w:val="none" w:sz="0" w:space="0" w:color="auto"/>
                    <w:right w:val="none" w:sz="0" w:space="0" w:color="auto"/>
                  </w:divBdr>
                </w:div>
                <w:div w:id="18550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0206">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sChild>
        <w:div w:id="46716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ack_Bergman" TargetMode="External"/><Relationship Id="rId13" Type="http://schemas.openxmlformats.org/officeDocument/2006/relationships/hyperlink" Target="https://en.wikipedia.org/wiki/Michigan%27s_4th_congressional_district" TargetMode="External"/><Relationship Id="rId18" Type="http://schemas.openxmlformats.org/officeDocument/2006/relationships/hyperlink" Target="https://en.wikipedia.org/wiki/Fred_Upton" TargetMode="External"/><Relationship Id="rId26" Type="http://schemas.openxmlformats.org/officeDocument/2006/relationships/hyperlink" Target="https://en.wikipedia.org/wiki/Lisa_McClain" TargetMode="External"/><Relationship Id="rId3" Type="http://schemas.openxmlformats.org/officeDocument/2006/relationships/settings" Target="settings.xml"/><Relationship Id="rId21" Type="http://schemas.openxmlformats.org/officeDocument/2006/relationships/hyperlink" Target="https://en.wikipedia.org/wiki/Michigan%27s_8th_congressional_district" TargetMode="External"/><Relationship Id="rId34" Type="http://schemas.openxmlformats.org/officeDocument/2006/relationships/hyperlink" Target="https://en.wikipedia.org/wiki/Brenda_Lawrence" TargetMode="External"/><Relationship Id="rId7" Type="http://schemas.openxmlformats.org/officeDocument/2006/relationships/hyperlink" Target="https://en.wikipedia.org/wiki/Michigan%27s_1st_congressional_district" TargetMode="External"/><Relationship Id="rId12" Type="http://schemas.openxmlformats.org/officeDocument/2006/relationships/hyperlink" Target="https://en.wikipedia.org/wiki/Peter_Meijer" TargetMode="External"/><Relationship Id="rId17" Type="http://schemas.openxmlformats.org/officeDocument/2006/relationships/hyperlink" Target="https://en.wikipedia.org/wiki/Michigan%27s_6th_congressional_district" TargetMode="External"/><Relationship Id="rId25" Type="http://schemas.openxmlformats.org/officeDocument/2006/relationships/hyperlink" Target="https://en.wikipedia.org/wiki/Michigan%27s_10th_congressional_district" TargetMode="External"/><Relationship Id="rId33" Type="http://schemas.openxmlformats.org/officeDocument/2006/relationships/hyperlink" Target="https://en.wikipedia.org/wiki/Michigan%27s_14th_congressional_district" TargetMode="External"/><Relationship Id="rId2" Type="http://schemas.openxmlformats.org/officeDocument/2006/relationships/styles" Target="styles.xml"/><Relationship Id="rId16" Type="http://schemas.openxmlformats.org/officeDocument/2006/relationships/hyperlink" Target="https://en.wikipedia.org/wiki/Dan_Kildee" TargetMode="External"/><Relationship Id="rId20" Type="http://schemas.openxmlformats.org/officeDocument/2006/relationships/hyperlink" Target="https://en.wikipedia.org/wiki/Tim_Walberg" TargetMode="External"/><Relationship Id="rId29" Type="http://schemas.openxmlformats.org/officeDocument/2006/relationships/hyperlink" Target="https://en.wikipedia.org/wiki/Michigan%27s_12th_congressional_district" TargetMode="External"/><Relationship Id="rId1" Type="http://schemas.openxmlformats.org/officeDocument/2006/relationships/numbering" Target="numbering.xml"/><Relationship Id="rId6" Type="http://schemas.openxmlformats.org/officeDocument/2006/relationships/hyperlink" Target="https://www.govtrack.us/congress/members/MI" TargetMode="External"/><Relationship Id="rId11" Type="http://schemas.openxmlformats.org/officeDocument/2006/relationships/hyperlink" Target="https://en.wikipedia.org/wiki/Michigan%27s_3rd_congressional_district" TargetMode="External"/><Relationship Id="rId24" Type="http://schemas.openxmlformats.org/officeDocument/2006/relationships/hyperlink" Target="https://en.wikipedia.org/wiki/Andy_Levin" TargetMode="External"/><Relationship Id="rId32" Type="http://schemas.openxmlformats.org/officeDocument/2006/relationships/hyperlink" Target="https://en.wikipedia.org/wiki/Rashida_Tlaib" TargetMode="External"/><Relationship Id="rId5" Type="http://schemas.openxmlformats.org/officeDocument/2006/relationships/hyperlink" Target="http://suozzi.house.gov/" TargetMode="External"/><Relationship Id="rId15" Type="http://schemas.openxmlformats.org/officeDocument/2006/relationships/hyperlink" Target="https://en.wikipedia.org/wiki/Michigan%27s_5th_congressional_district" TargetMode="External"/><Relationship Id="rId23" Type="http://schemas.openxmlformats.org/officeDocument/2006/relationships/hyperlink" Target="https://en.wikipedia.org/wiki/Michigan%27s_9th_congressional_district" TargetMode="External"/><Relationship Id="rId28" Type="http://schemas.openxmlformats.org/officeDocument/2006/relationships/hyperlink" Target="https://en.wikipedia.org/wiki/Haley_Stevens" TargetMode="External"/><Relationship Id="rId36" Type="http://schemas.openxmlformats.org/officeDocument/2006/relationships/theme" Target="theme/theme1.xml"/><Relationship Id="rId10" Type="http://schemas.openxmlformats.org/officeDocument/2006/relationships/hyperlink" Target="https://en.wikipedia.org/wiki/Bill_Huizenga" TargetMode="External"/><Relationship Id="rId19" Type="http://schemas.openxmlformats.org/officeDocument/2006/relationships/hyperlink" Target="https://en.wikipedia.org/wiki/Michigan%27s_7th_congressional_district" TargetMode="External"/><Relationship Id="rId31" Type="http://schemas.openxmlformats.org/officeDocument/2006/relationships/hyperlink" Target="https://en.wikipedia.org/wiki/Michigan%27s_13th_congressional_district" TargetMode="External"/><Relationship Id="rId4" Type="http://schemas.openxmlformats.org/officeDocument/2006/relationships/webSettings" Target="webSettings.xml"/><Relationship Id="rId9" Type="http://schemas.openxmlformats.org/officeDocument/2006/relationships/hyperlink" Target="https://en.wikipedia.org/wiki/Michigan%27s_2nd_congressional_district" TargetMode="External"/><Relationship Id="rId14" Type="http://schemas.openxmlformats.org/officeDocument/2006/relationships/hyperlink" Target="https://en.wikipedia.org/wiki/John_Moolenaar" TargetMode="External"/><Relationship Id="rId22" Type="http://schemas.openxmlformats.org/officeDocument/2006/relationships/hyperlink" Target="https://en.wikipedia.org/wiki/Elissa_Slotkin" TargetMode="External"/><Relationship Id="rId27" Type="http://schemas.openxmlformats.org/officeDocument/2006/relationships/hyperlink" Target="https://en.wikipedia.org/wiki/Michigan%27s_11th_congressional_district" TargetMode="External"/><Relationship Id="rId30" Type="http://schemas.openxmlformats.org/officeDocument/2006/relationships/hyperlink" Target="https://en.wikipedia.org/wiki/Debbie_Dingel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Bankowski Bankowski</dc:creator>
  <cp:keywords/>
  <dc:description/>
  <cp:lastModifiedBy>Bankowski Bankowski</cp:lastModifiedBy>
  <cp:revision>3</cp:revision>
  <dcterms:created xsi:type="dcterms:W3CDTF">2021-09-10T17:32:00Z</dcterms:created>
  <dcterms:modified xsi:type="dcterms:W3CDTF">2021-09-11T14:00:00Z</dcterms:modified>
</cp:coreProperties>
</file>